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3B" w:rsidRDefault="00D7273B">
      <w:r>
        <w:t>Questions to socrative.com</w:t>
      </w:r>
    </w:p>
    <w:p w:rsidR="00D7273B" w:rsidRDefault="00D7273B"/>
    <w:p w:rsidR="00D7273B" w:rsidRDefault="00D7273B"/>
    <w:p w:rsidR="00D7273B" w:rsidRDefault="00D7273B"/>
    <w:p w:rsidR="00F54776" w:rsidRDefault="00D7273B">
      <w:r w:rsidRPr="00D7273B">
        <w:t xml:space="preserve">Which has more power </w:t>
      </w:r>
      <w:proofErr w:type="gramStart"/>
      <w:r w:rsidRPr="00D7273B">
        <w:t>a</w:t>
      </w:r>
      <w:proofErr w:type="gramEnd"/>
      <w:r w:rsidRPr="00D7273B">
        <w:t xml:space="preserve"> AA or a AAA battery?  Explain your reasoning with specific data results.</w:t>
      </w:r>
    </w:p>
    <w:p w:rsidR="00D7273B" w:rsidRDefault="00D7273B"/>
    <w:p w:rsidR="00D7273B" w:rsidRDefault="00D7273B"/>
    <w:p w:rsidR="00D7273B" w:rsidRDefault="00D7273B">
      <w:r w:rsidRPr="00D7273B">
        <w:t>How can you relate different types of energies to potential difference?</w:t>
      </w:r>
      <w:bookmarkStart w:id="0" w:name="_GoBack"/>
      <w:bookmarkEnd w:id="0"/>
    </w:p>
    <w:sectPr w:rsidR="00D7273B" w:rsidSect="004573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3B"/>
    <w:rsid w:val="00457345"/>
    <w:rsid w:val="00D7273B"/>
    <w:rsid w:val="00F5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DC2E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Macintosh Word</Application>
  <DocSecurity>0</DocSecurity>
  <Lines>1</Lines>
  <Paragraphs>1</Paragraphs>
  <ScaleCrop>false</ScaleCrop>
  <Company>Parma City School District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Parma  City School District</dc:creator>
  <cp:keywords/>
  <dc:description/>
  <cp:lastModifiedBy>Parma  City School District</cp:lastModifiedBy>
  <cp:revision>1</cp:revision>
  <dcterms:created xsi:type="dcterms:W3CDTF">2016-02-22T16:46:00Z</dcterms:created>
  <dcterms:modified xsi:type="dcterms:W3CDTF">2016-02-22T16:47:00Z</dcterms:modified>
</cp:coreProperties>
</file>