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5F08" w:rsidRDefault="00B22F04">
      <w:pPr>
        <w:pStyle w:val="normal0"/>
      </w:pPr>
      <w:bookmarkStart w:id="0" w:name="_GoBack"/>
      <w:bookmarkEnd w:id="0"/>
      <w:r>
        <w:rPr>
          <w:b/>
        </w:rPr>
        <w:t>Directions:</w:t>
      </w:r>
      <w:r>
        <w:t xml:space="preserve">  Each lab group will be assigned a particular energy source.  You will research that energy source using the Internet and create a poster about it.  After all research and posters are created, your group will participate in a gallery walk.</w:t>
      </w:r>
    </w:p>
    <w:p w:rsidR="00E15F08" w:rsidRDefault="00E15F08">
      <w:pPr>
        <w:pStyle w:val="normal0"/>
      </w:pPr>
    </w:p>
    <w:p w:rsidR="00E15F08" w:rsidRDefault="00B22F04">
      <w:pPr>
        <w:pStyle w:val="normal0"/>
      </w:pPr>
      <w:r>
        <w:rPr>
          <w:b/>
        </w:rPr>
        <w:t>Poster Guidelines</w:t>
      </w:r>
      <w:r>
        <w:t>:</w:t>
      </w:r>
    </w:p>
    <w:p w:rsidR="00E15F08" w:rsidRDefault="00B22F04">
      <w:pPr>
        <w:pStyle w:val="normal0"/>
        <w:numPr>
          <w:ilvl w:val="0"/>
          <w:numId w:val="2"/>
        </w:numPr>
        <w:ind w:hanging="360"/>
        <w:contextualSpacing/>
      </w:pPr>
      <w:r>
        <w:t xml:space="preserve">Below, are some really good </w:t>
      </w:r>
      <w:proofErr w:type="gramStart"/>
      <w:r>
        <w:t>internet</w:t>
      </w:r>
      <w:proofErr w:type="gramEnd"/>
      <w:r>
        <w:t xml:space="preserve"> websites on the different energy sources. The first four websites include all energy sources and are reader friendly.</w:t>
      </w:r>
    </w:p>
    <w:p w:rsidR="00E15F08" w:rsidRDefault="00E15F08">
      <w:pPr>
        <w:pStyle w:val="normal0"/>
      </w:pPr>
    </w:p>
    <w:p w:rsidR="00E15F08" w:rsidRDefault="00B22F04">
      <w:pPr>
        <w:pStyle w:val="normal0"/>
      </w:pPr>
      <w:hyperlink r:id="rId8">
        <w:r>
          <w:rPr>
            <w:color w:val="1155CC"/>
            <w:u w:val="single"/>
          </w:rPr>
          <w:t>www.energyquest.ca.gov/sto</w:t>
        </w:r>
        <w:r>
          <w:rPr>
            <w:color w:val="1155CC"/>
            <w:u w:val="single"/>
          </w:rPr>
          <w:t>ry</w:t>
        </w:r>
      </w:hyperlink>
      <w:proofErr w:type="gramStart"/>
      <w:r>
        <w:t xml:space="preserve">    Overview</w:t>
      </w:r>
      <w:proofErr w:type="gramEnd"/>
      <w:r>
        <w:t xml:space="preserve"> of sources of energy</w:t>
      </w:r>
    </w:p>
    <w:p w:rsidR="00E15F08" w:rsidRDefault="00B22F04">
      <w:pPr>
        <w:pStyle w:val="normal0"/>
      </w:pPr>
      <w:hyperlink r:id="rId9">
        <w:r>
          <w:rPr>
            <w:color w:val="1155CC"/>
            <w:u w:val="single"/>
          </w:rPr>
          <w:t>http://www.eia.gov/kids/</w:t>
        </w:r>
      </w:hyperlink>
      <w:proofErr w:type="gramStart"/>
      <w:r>
        <w:t xml:space="preserve">   Energy</w:t>
      </w:r>
      <w:proofErr w:type="gramEnd"/>
      <w:r>
        <w:t xml:space="preserve"> Information Administration’s Kid’s Page</w:t>
      </w:r>
    </w:p>
    <w:p w:rsidR="00E15F08" w:rsidRDefault="00B22F04">
      <w:pPr>
        <w:pStyle w:val="normal0"/>
      </w:pPr>
      <w:hyperlink r:id="rId10">
        <w:r>
          <w:rPr>
            <w:color w:val="1155CC"/>
            <w:u w:val="single"/>
          </w:rPr>
          <w:t>http://library.thinkquest.org/20331/type</w:t>
        </w:r>
        <w:r>
          <w:rPr>
            <w:color w:val="1155CC"/>
            <w:u w:val="single"/>
          </w:rPr>
          <w:t>s/</w:t>
        </w:r>
      </w:hyperlink>
      <w:proofErr w:type="gramStart"/>
      <w:r>
        <w:t xml:space="preserve">     Energy</w:t>
      </w:r>
      <w:proofErr w:type="gramEnd"/>
      <w:r>
        <w:t xml:space="preserve"> Matters</w:t>
      </w:r>
    </w:p>
    <w:p w:rsidR="00E15F08" w:rsidRDefault="00B22F04">
      <w:pPr>
        <w:pStyle w:val="normal0"/>
      </w:pPr>
      <w:hyperlink r:id="rId11">
        <w:r>
          <w:rPr>
            <w:color w:val="1155CC"/>
            <w:u w:val="single"/>
          </w:rPr>
          <w:t>http://www.darvill.clara.net/altenerg/fossil.htm</w:t>
        </w:r>
      </w:hyperlink>
      <w:proofErr w:type="gramStart"/>
      <w:r>
        <w:t xml:space="preserve">   All</w:t>
      </w:r>
      <w:proofErr w:type="gramEnd"/>
      <w:r>
        <w:t xml:space="preserve"> Energy Sources</w:t>
      </w:r>
    </w:p>
    <w:p w:rsidR="00E15F08" w:rsidRDefault="00B22F04">
      <w:pPr>
        <w:pStyle w:val="normal0"/>
      </w:pPr>
      <w:hyperlink r:id="rId12">
        <w:r>
          <w:rPr>
            <w:color w:val="1155CC"/>
            <w:u w:val="single"/>
          </w:rPr>
          <w:t>www.awea.org</w:t>
        </w:r>
      </w:hyperlink>
      <w:proofErr w:type="gramStart"/>
      <w:r>
        <w:t xml:space="preserve">    American</w:t>
      </w:r>
      <w:proofErr w:type="gramEnd"/>
      <w:r>
        <w:t xml:space="preserve"> Wind Energy Association</w:t>
      </w:r>
    </w:p>
    <w:p w:rsidR="00E15F08" w:rsidRDefault="00B22F04">
      <w:pPr>
        <w:pStyle w:val="normal0"/>
      </w:pPr>
      <w:hyperlink r:id="rId13">
        <w:r>
          <w:rPr>
            <w:color w:val="1155CC"/>
            <w:u w:val="single"/>
          </w:rPr>
          <w:t>www.nei.org</w:t>
        </w:r>
      </w:hyperlink>
      <w:proofErr w:type="gramStart"/>
      <w:r>
        <w:t xml:space="preserve">    Nuclear</w:t>
      </w:r>
      <w:proofErr w:type="gramEnd"/>
      <w:r>
        <w:t xml:space="preserve"> Energy Institute</w:t>
      </w:r>
    </w:p>
    <w:p w:rsidR="00E15F08" w:rsidRDefault="00B22F04">
      <w:pPr>
        <w:pStyle w:val="normal0"/>
      </w:pPr>
      <w:hyperlink r:id="rId14">
        <w:r>
          <w:rPr>
            <w:color w:val="1155CC"/>
            <w:u w:val="single"/>
          </w:rPr>
          <w:t>www.hydro.org</w:t>
        </w:r>
      </w:hyperlink>
      <w:proofErr w:type="gramStart"/>
      <w:r>
        <w:t xml:space="preserve">   National</w:t>
      </w:r>
      <w:proofErr w:type="gramEnd"/>
      <w:r>
        <w:t xml:space="preserve"> Hydropower Association</w:t>
      </w:r>
    </w:p>
    <w:p w:rsidR="00E15F08" w:rsidRDefault="00B22F04">
      <w:pPr>
        <w:pStyle w:val="normal0"/>
      </w:pPr>
      <w:hyperlink r:id="rId15">
        <w:r>
          <w:rPr>
            <w:color w:val="1155CC"/>
            <w:u w:val="single"/>
          </w:rPr>
          <w:t>www.ases.org</w:t>
        </w:r>
      </w:hyperlink>
      <w:proofErr w:type="gramStart"/>
      <w:r>
        <w:t xml:space="preserve">    American</w:t>
      </w:r>
      <w:proofErr w:type="gramEnd"/>
      <w:r>
        <w:t xml:space="preserve"> Solar Energy Society</w:t>
      </w:r>
    </w:p>
    <w:p w:rsidR="00E15F08" w:rsidRDefault="00B22F04">
      <w:pPr>
        <w:pStyle w:val="normal0"/>
      </w:pPr>
      <w:hyperlink r:id="rId16">
        <w:r>
          <w:rPr>
            <w:color w:val="1155CC"/>
            <w:u w:val="single"/>
          </w:rPr>
          <w:t>www.propanecouncil.org</w:t>
        </w:r>
      </w:hyperlink>
      <w:proofErr w:type="gramStart"/>
      <w:r>
        <w:t xml:space="preserve">   Propane</w:t>
      </w:r>
      <w:proofErr w:type="gramEnd"/>
      <w:r>
        <w:t xml:space="preserve"> Education and Research Council</w:t>
      </w:r>
    </w:p>
    <w:p w:rsidR="00E15F08" w:rsidRDefault="00B22F04">
      <w:pPr>
        <w:pStyle w:val="normal0"/>
      </w:pPr>
      <w:hyperlink r:id="rId17">
        <w:r>
          <w:rPr>
            <w:color w:val="1155CC"/>
            <w:u w:val="single"/>
          </w:rPr>
          <w:t>www.api.org</w:t>
        </w:r>
      </w:hyperlink>
      <w:proofErr w:type="gramStart"/>
      <w:r>
        <w:t xml:space="preserve">   American</w:t>
      </w:r>
      <w:proofErr w:type="gramEnd"/>
      <w:r>
        <w:t xml:space="preserve"> Petroleum Institute</w:t>
      </w:r>
    </w:p>
    <w:p w:rsidR="00E15F08" w:rsidRDefault="00B22F04">
      <w:pPr>
        <w:pStyle w:val="normal0"/>
      </w:pPr>
      <w:hyperlink r:id="rId18">
        <w:r>
          <w:rPr>
            <w:color w:val="1155CC"/>
            <w:u w:val="single"/>
          </w:rPr>
          <w:t>www.ngsa.org</w:t>
        </w:r>
      </w:hyperlink>
      <w:proofErr w:type="gramStart"/>
      <w:r>
        <w:t xml:space="preserve">   Natural</w:t>
      </w:r>
      <w:proofErr w:type="gramEnd"/>
      <w:r>
        <w:t xml:space="preserve"> Gas Supply As</w:t>
      </w:r>
      <w:r>
        <w:t>sociation</w:t>
      </w:r>
    </w:p>
    <w:p w:rsidR="00E15F08" w:rsidRDefault="00E15F08">
      <w:pPr>
        <w:pStyle w:val="normal0"/>
      </w:pPr>
    </w:p>
    <w:p w:rsidR="00E15F08" w:rsidRDefault="00B22F04">
      <w:pPr>
        <w:pStyle w:val="normal0"/>
        <w:numPr>
          <w:ilvl w:val="0"/>
          <w:numId w:val="1"/>
        </w:numPr>
        <w:ind w:hanging="360"/>
        <w:contextualSpacing/>
      </w:pPr>
      <w:r>
        <w:t>On the back of your poster you must write down all of the resources that you used to gather information for your poster.</w:t>
      </w:r>
    </w:p>
    <w:p w:rsidR="00E15F08" w:rsidRDefault="00E15F08">
      <w:pPr>
        <w:pStyle w:val="normal0"/>
      </w:pPr>
    </w:p>
    <w:p w:rsidR="00E15F08" w:rsidRDefault="00B22F04">
      <w:pPr>
        <w:pStyle w:val="normal0"/>
        <w:numPr>
          <w:ilvl w:val="0"/>
          <w:numId w:val="3"/>
        </w:numPr>
        <w:ind w:hanging="360"/>
        <w:contextualSpacing/>
      </w:pPr>
      <w:r>
        <w:t xml:space="preserve">The following information must be included on your poster board to receive full credit.  It doesn’t matter how you display </w:t>
      </w:r>
      <w:r>
        <w:t>this information (pictures, graphs, words, etc.) it just must be there in some kind of form.</w:t>
      </w:r>
    </w:p>
    <w:p w:rsidR="00E15F08" w:rsidRDefault="00B22F04">
      <w:pPr>
        <w:pStyle w:val="normal0"/>
        <w:numPr>
          <w:ilvl w:val="1"/>
          <w:numId w:val="3"/>
        </w:numPr>
        <w:ind w:hanging="360"/>
        <w:contextualSpacing/>
      </w:pPr>
      <w:r>
        <w:t>Title</w:t>
      </w:r>
    </w:p>
    <w:p w:rsidR="00E15F08" w:rsidRDefault="00B22F04">
      <w:pPr>
        <w:pStyle w:val="normal0"/>
        <w:numPr>
          <w:ilvl w:val="1"/>
          <w:numId w:val="3"/>
        </w:numPr>
        <w:ind w:hanging="360"/>
        <w:contextualSpacing/>
      </w:pPr>
      <w:r>
        <w:t>Description of the energy source including if it is a renewable or nonrenewable source.</w:t>
      </w:r>
    </w:p>
    <w:p w:rsidR="00E15F08" w:rsidRDefault="00B22F04">
      <w:pPr>
        <w:pStyle w:val="normal0"/>
        <w:numPr>
          <w:ilvl w:val="1"/>
          <w:numId w:val="3"/>
        </w:numPr>
        <w:ind w:hanging="360"/>
        <w:contextualSpacing/>
      </w:pPr>
      <w:r>
        <w:t>Where the energy source is found and how it is recovered.</w:t>
      </w:r>
    </w:p>
    <w:p w:rsidR="00E15F08" w:rsidRDefault="00B22F04">
      <w:pPr>
        <w:pStyle w:val="normal0"/>
        <w:numPr>
          <w:ilvl w:val="1"/>
          <w:numId w:val="3"/>
        </w:numPr>
        <w:ind w:hanging="360"/>
        <w:contextualSpacing/>
      </w:pPr>
      <w:r>
        <w:t>How is this</w:t>
      </w:r>
      <w:r>
        <w:t xml:space="preserve"> source used today?</w:t>
      </w:r>
    </w:p>
    <w:p w:rsidR="00E15F08" w:rsidRDefault="00B22F04">
      <w:pPr>
        <w:pStyle w:val="normal0"/>
        <w:numPr>
          <w:ilvl w:val="1"/>
          <w:numId w:val="3"/>
        </w:numPr>
        <w:ind w:hanging="360"/>
        <w:contextualSpacing/>
      </w:pPr>
      <w:r>
        <w:t>What are the advantages (3) or disadvantages (3) in using this energy source?</w:t>
      </w:r>
    </w:p>
    <w:p w:rsidR="00E15F08" w:rsidRDefault="00B22F04">
      <w:pPr>
        <w:pStyle w:val="normal0"/>
        <w:numPr>
          <w:ilvl w:val="1"/>
          <w:numId w:val="3"/>
        </w:numPr>
        <w:ind w:hanging="360"/>
        <w:contextualSpacing/>
      </w:pPr>
      <w:r>
        <w:t>What is the future of this energy source?</w:t>
      </w:r>
    </w:p>
    <w:p w:rsidR="00E15F08" w:rsidRDefault="00B22F04">
      <w:pPr>
        <w:pStyle w:val="normal0"/>
        <w:numPr>
          <w:ilvl w:val="1"/>
          <w:numId w:val="3"/>
        </w:numPr>
        <w:ind w:hanging="360"/>
        <w:contextualSpacing/>
      </w:pPr>
      <w:r>
        <w:t xml:space="preserve">One example of how energy can be conserved with your particular energy </w:t>
      </w:r>
      <w:proofErr w:type="gramStart"/>
      <w:r>
        <w:t>source</w:t>
      </w:r>
      <w:proofErr w:type="gramEnd"/>
      <w:r>
        <w:t>.</w:t>
      </w:r>
    </w:p>
    <w:p w:rsidR="00E15F08" w:rsidRDefault="00B22F04">
      <w:pPr>
        <w:pStyle w:val="normal0"/>
        <w:numPr>
          <w:ilvl w:val="1"/>
          <w:numId w:val="3"/>
        </w:numPr>
        <w:ind w:hanging="360"/>
        <w:contextualSpacing/>
      </w:pPr>
      <w:r>
        <w:t xml:space="preserve">Explain the Law of Conservation of Energy. </w:t>
      </w:r>
    </w:p>
    <w:p w:rsidR="00E15F08" w:rsidRDefault="00E15F08">
      <w:pPr>
        <w:pStyle w:val="normal0"/>
      </w:pPr>
    </w:p>
    <w:p w:rsidR="00E15F08" w:rsidRDefault="00B22F04">
      <w:pPr>
        <w:pStyle w:val="normal0"/>
      </w:pPr>
      <w:r>
        <w:t>**Have fun with this poster and be creative.  You need to have the required information but be creative in how you display the information on your poster</w:t>
      </w:r>
      <w:proofErr w:type="gramStart"/>
      <w:r>
        <w:t>.*</w:t>
      </w:r>
      <w:proofErr w:type="gramEnd"/>
      <w:r>
        <w:t>*</w:t>
      </w:r>
    </w:p>
    <w:p w:rsidR="00E15F08" w:rsidRDefault="00E15F08">
      <w:pPr>
        <w:pStyle w:val="normal0"/>
      </w:pPr>
    </w:p>
    <w:p w:rsidR="00E15F08" w:rsidRDefault="00E15F08">
      <w:pPr>
        <w:pStyle w:val="normal0"/>
      </w:pPr>
    </w:p>
    <w:p w:rsidR="00E15F08" w:rsidRDefault="00E15F08">
      <w:pPr>
        <w:pStyle w:val="normal0"/>
      </w:pPr>
    </w:p>
    <w:p w:rsidR="00E15F08" w:rsidRDefault="00E15F08">
      <w:pPr>
        <w:pStyle w:val="normal0"/>
      </w:pPr>
    </w:p>
    <w:p w:rsidR="00E15F08" w:rsidRDefault="00B22F04">
      <w:pPr>
        <w:pStyle w:val="normal0"/>
      </w:pPr>
      <w:r>
        <w:t>Lab Groups</w:t>
      </w:r>
      <w:proofErr w:type="gramStart"/>
      <w:r>
        <w:t>:    1</w:t>
      </w:r>
      <w:proofErr w:type="gramEnd"/>
      <w:r>
        <w:t xml:space="preserve">= Coal </w:t>
      </w:r>
    </w:p>
    <w:p w:rsidR="00E15F08" w:rsidRDefault="00B22F04">
      <w:pPr>
        <w:pStyle w:val="normal0"/>
      </w:pPr>
      <w:r>
        <w:lastRenderedPageBreak/>
        <w:tab/>
      </w:r>
      <w:r>
        <w:tab/>
        <w:t xml:space="preserve">2= Hydropower </w:t>
      </w:r>
    </w:p>
    <w:p w:rsidR="00E15F08" w:rsidRDefault="00B22F04">
      <w:pPr>
        <w:pStyle w:val="normal0"/>
      </w:pPr>
      <w:r>
        <w:tab/>
      </w:r>
      <w:r>
        <w:tab/>
        <w:t>3= natu</w:t>
      </w:r>
      <w:r>
        <w:t xml:space="preserve">ral gas </w:t>
      </w:r>
    </w:p>
    <w:p w:rsidR="00E15F08" w:rsidRDefault="00B22F04">
      <w:pPr>
        <w:pStyle w:val="normal0"/>
      </w:pPr>
      <w:r>
        <w:tab/>
      </w:r>
      <w:r>
        <w:tab/>
        <w:t>4= oil (petroleum)</w:t>
      </w:r>
    </w:p>
    <w:p w:rsidR="00E15F08" w:rsidRDefault="00B22F04">
      <w:pPr>
        <w:pStyle w:val="normal0"/>
      </w:pPr>
      <w:r>
        <w:tab/>
      </w:r>
      <w:r>
        <w:tab/>
        <w:t xml:space="preserve">5= wind </w:t>
      </w:r>
    </w:p>
    <w:p w:rsidR="00E15F08" w:rsidRDefault="00B22F04">
      <w:pPr>
        <w:pStyle w:val="normal0"/>
      </w:pPr>
      <w:r>
        <w:tab/>
      </w:r>
      <w:r>
        <w:tab/>
        <w:t xml:space="preserve">6= propane </w:t>
      </w:r>
    </w:p>
    <w:p w:rsidR="00E15F08" w:rsidRDefault="00B22F04">
      <w:pPr>
        <w:pStyle w:val="normal0"/>
      </w:pPr>
      <w:r>
        <w:tab/>
      </w:r>
      <w:r>
        <w:tab/>
        <w:t>7= solar energy</w:t>
      </w:r>
    </w:p>
    <w:p w:rsidR="00E15F08" w:rsidRDefault="00E15F08">
      <w:pPr>
        <w:pStyle w:val="normal0"/>
      </w:pPr>
    </w:p>
    <w:p w:rsidR="00E15F08" w:rsidRDefault="00B22F04">
      <w:pPr>
        <w:pStyle w:val="normal0"/>
      </w:pPr>
      <w:r>
        <w:t xml:space="preserve">My Groups Energy Source: _______________________________ </w:t>
      </w:r>
    </w:p>
    <w:p w:rsidR="00E15F08" w:rsidRDefault="00E15F08">
      <w:pPr>
        <w:pStyle w:val="normal0"/>
      </w:pPr>
    </w:p>
    <w:p w:rsidR="00E15F08" w:rsidRDefault="00B22F04">
      <w:pPr>
        <w:pStyle w:val="normal0"/>
        <w:ind w:left="720"/>
      </w:pPr>
      <w:proofErr w:type="gramStart"/>
      <w:r>
        <w:t>Description of the energy source including if it is a renewable or nonrenewable source.</w:t>
      </w:r>
      <w:proofErr w:type="gramEnd"/>
    </w:p>
    <w:p w:rsidR="00E15F08" w:rsidRDefault="00E15F08">
      <w:pPr>
        <w:pStyle w:val="normal0"/>
      </w:pPr>
    </w:p>
    <w:p w:rsidR="00E15F08" w:rsidRDefault="00E15F08">
      <w:pPr>
        <w:pStyle w:val="normal0"/>
      </w:pPr>
    </w:p>
    <w:p w:rsidR="00E15F08" w:rsidRDefault="00E15F08">
      <w:pPr>
        <w:pStyle w:val="normal0"/>
      </w:pPr>
    </w:p>
    <w:p w:rsidR="00E15F08" w:rsidRDefault="00E15F08">
      <w:pPr>
        <w:pStyle w:val="normal0"/>
      </w:pPr>
    </w:p>
    <w:p w:rsidR="00E15F08" w:rsidRDefault="00B22F04">
      <w:pPr>
        <w:pStyle w:val="normal0"/>
        <w:ind w:left="720"/>
      </w:pPr>
      <w:r>
        <w:t>Where the energy source is foun</w:t>
      </w:r>
      <w:r>
        <w:t>d and how it is recovered.</w:t>
      </w:r>
    </w:p>
    <w:p w:rsidR="00E15F08" w:rsidRDefault="00E15F08">
      <w:pPr>
        <w:pStyle w:val="normal0"/>
      </w:pPr>
    </w:p>
    <w:p w:rsidR="00E15F08" w:rsidRDefault="00E15F08">
      <w:pPr>
        <w:pStyle w:val="normal0"/>
      </w:pPr>
    </w:p>
    <w:p w:rsidR="00E15F08" w:rsidRDefault="00E15F08">
      <w:pPr>
        <w:pStyle w:val="normal0"/>
      </w:pPr>
    </w:p>
    <w:p w:rsidR="00E15F08" w:rsidRDefault="00B22F04">
      <w:pPr>
        <w:pStyle w:val="normal0"/>
        <w:ind w:left="720"/>
      </w:pPr>
      <w:r>
        <w:t>How is this source used today?</w:t>
      </w:r>
    </w:p>
    <w:p w:rsidR="00E15F08" w:rsidRDefault="00E15F08">
      <w:pPr>
        <w:pStyle w:val="normal0"/>
      </w:pPr>
    </w:p>
    <w:p w:rsidR="00E15F08" w:rsidRDefault="00E15F08">
      <w:pPr>
        <w:pStyle w:val="normal0"/>
      </w:pPr>
    </w:p>
    <w:p w:rsidR="00E15F08" w:rsidRDefault="00E15F08">
      <w:pPr>
        <w:pStyle w:val="normal0"/>
      </w:pPr>
    </w:p>
    <w:p w:rsidR="00E15F08" w:rsidRDefault="00E15F08">
      <w:pPr>
        <w:pStyle w:val="normal0"/>
      </w:pPr>
    </w:p>
    <w:p w:rsidR="00E15F08" w:rsidRDefault="00B22F04">
      <w:pPr>
        <w:pStyle w:val="normal0"/>
        <w:ind w:left="720"/>
      </w:pPr>
      <w:r>
        <w:t>What are the advantages (3) or disadvantages (3) in using this energy source?</w:t>
      </w:r>
    </w:p>
    <w:p w:rsidR="00E15F08" w:rsidRDefault="00E15F08">
      <w:pPr>
        <w:pStyle w:val="normal0"/>
      </w:pPr>
    </w:p>
    <w:p w:rsidR="00E15F08" w:rsidRDefault="00E15F08">
      <w:pPr>
        <w:pStyle w:val="normal0"/>
      </w:pPr>
    </w:p>
    <w:p w:rsidR="00E15F08" w:rsidRDefault="00E15F08">
      <w:pPr>
        <w:pStyle w:val="normal0"/>
      </w:pPr>
    </w:p>
    <w:p w:rsidR="00E15F08" w:rsidRDefault="00E15F08">
      <w:pPr>
        <w:pStyle w:val="normal0"/>
      </w:pPr>
    </w:p>
    <w:p w:rsidR="00E15F08" w:rsidRDefault="00E15F08">
      <w:pPr>
        <w:pStyle w:val="normal0"/>
      </w:pPr>
    </w:p>
    <w:p w:rsidR="00E15F08" w:rsidRDefault="00B22F04">
      <w:pPr>
        <w:pStyle w:val="normal0"/>
        <w:ind w:left="720"/>
      </w:pPr>
      <w:r>
        <w:t>What is the future of this energy source?</w:t>
      </w:r>
    </w:p>
    <w:p w:rsidR="00E15F08" w:rsidRDefault="00E15F08">
      <w:pPr>
        <w:pStyle w:val="normal0"/>
      </w:pPr>
    </w:p>
    <w:p w:rsidR="00E15F08" w:rsidRDefault="00E15F08">
      <w:pPr>
        <w:pStyle w:val="normal0"/>
      </w:pPr>
    </w:p>
    <w:p w:rsidR="00E15F08" w:rsidRDefault="00E15F08">
      <w:pPr>
        <w:pStyle w:val="normal0"/>
      </w:pPr>
    </w:p>
    <w:p w:rsidR="00E15F08" w:rsidRDefault="00E15F08">
      <w:pPr>
        <w:pStyle w:val="normal0"/>
      </w:pPr>
    </w:p>
    <w:p w:rsidR="00E15F08" w:rsidRDefault="00B22F04">
      <w:pPr>
        <w:pStyle w:val="normal0"/>
        <w:ind w:left="720"/>
      </w:pPr>
      <w:r>
        <w:t>One example of how energy can be conserved with your particular energy source.</w:t>
      </w:r>
    </w:p>
    <w:p w:rsidR="00E15F08" w:rsidRDefault="00E15F08">
      <w:pPr>
        <w:pStyle w:val="normal0"/>
      </w:pPr>
    </w:p>
    <w:p w:rsidR="00E15F08" w:rsidRDefault="00E15F08">
      <w:pPr>
        <w:pStyle w:val="normal0"/>
      </w:pPr>
    </w:p>
    <w:p w:rsidR="00E15F08" w:rsidRDefault="00E15F08">
      <w:pPr>
        <w:pStyle w:val="normal0"/>
      </w:pPr>
    </w:p>
    <w:p w:rsidR="00E15F08" w:rsidRDefault="00B22F04">
      <w:pPr>
        <w:pStyle w:val="normal0"/>
        <w:ind w:left="720"/>
      </w:pPr>
      <w:r>
        <w:t xml:space="preserve">Explain the Law of Conservation of Energy. </w:t>
      </w:r>
    </w:p>
    <w:p w:rsidR="00E15F08" w:rsidRDefault="00E15F08">
      <w:pPr>
        <w:pStyle w:val="normal0"/>
      </w:pPr>
    </w:p>
    <w:sectPr w:rsidR="00E15F08">
      <w:head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2F04">
      <w:pPr>
        <w:spacing w:line="240" w:lineRule="auto"/>
      </w:pPr>
      <w:r>
        <w:separator/>
      </w:r>
    </w:p>
  </w:endnote>
  <w:endnote w:type="continuationSeparator" w:id="0">
    <w:p w:rsidR="00000000" w:rsidRDefault="00B22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2F04">
      <w:pPr>
        <w:spacing w:line="240" w:lineRule="auto"/>
      </w:pPr>
      <w:r>
        <w:separator/>
      </w:r>
    </w:p>
  </w:footnote>
  <w:footnote w:type="continuationSeparator" w:id="0">
    <w:p w:rsidR="00000000" w:rsidRDefault="00B22F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08" w:rsidRDefault="00B22F04">
    <w:pPr>
      <w:pStyle w:val="normal0"/>
      <w:jc w:val="center"/>
    </w:pPr>
    <w:r>
      <w:rPr>
        <w:b/>
      </w:rPr>
      <w:t>Energy Poster Board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53CF"/>
    <w:multiLevelType w:val="multilevel"/>
    <w:tmpl w:val="DAB011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53AC433F"/>
    <w:multiLevelType w:val="multilevel"/>
    <w:tmpl w:val="F8624B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7982556C"/>
    <w:multiLevelType w:val="multilevel"/>
    <w:tmpl w:val="ABC65D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5F08"/>
    <w:rsid w:val="00B22F04"/>
    <w:rsid w:val="00E1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ia.gov/kids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library.thinkquest.org/20331/types/" TargetMode="External"/><Relationship Id="rId11" Type="http://schemas.openxmlformats.org/officeDocument/2006/relationships/hyperlink" Target="http://www.darvill.clara.net/altenerg/fossil.htm" TargetMode="External"/><Relationship Id="rId12" Type="http://schemas.openxmlformats.org/officeDocument/2006/relationships/hyperlink" Target="http://www.awea.org" TargetMode="External"/><Relationship Id="rId13" Type="http://schemas.openxmlformats.org/officeDocument/2006/relationships/hyperlink" Target="http://www.nei.org" TargetMode="External"/><Relationship Id="rId14" Type="http://schemas.openxmlformats.org/officeDocument/2006/relationships/hyperlink" Target="http://www.hydro.org" TargetMode="External"/><Relationship Id="rId15" Type="http://schemas.openxmlformats.org/officeDocument/2006/relationships/hyperlink" Target="http://www.ases.org" TargetMode="External"/><Relationship Id="rId16" Type="http://schemas.openxmlformats.org/officeDocument/2006/relationships/hyperlink" Target="http://www.propanecouncil.org" TargetMode="External"/><Relationship Id="rId17" Type="http://schemas.openxmlformats.org/officeDocument/2006/relationships/hyperlink" Target="http://www.api.org" TargetMode="External"/><Relationship Id="rId18" Type="http://schemas.openxmlformats.org/officeDocument/2006/relationships/hyperlink" Target="http://www.ngsa.org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nergyquest.ca.gov/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Macintosh Word</Application>
  <DocSecurity>0</DocSecurity>
  <Lines>21</Lines>
  <Paragraphs>6</Paragraphs>
  <ScaleCrop>false</ScaleCrop>
  <Company>Parma City School District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Parma  City School District</cp:lastModifiedBy>
  <cp:revision>2</cp:revision>
  <dcterms:created xsi:type="dcterms:W3CDTF">2016-10-28T15:51:00Z</dcterms:created>
  <dcterms:modified xsi:type="dcterms:W3CDTF">2016-10-28T15:51:00Z</dcterms:modified>
</cp:coreProperties>
</file>